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70" w:rsidRDefault="00927570"/>
    <w:p w:rsidR="00927570" w:rsidRPr="00927570" w:rsidRDefault="00927570" w:rsidP="00927570"/>
    <w:p w:rsidR="00927570" w:rsidRPr="00927570" w:rsidRDefault="004C12B0" w:rsidP="00927570">
      <w:r>
        <w:rPr>
          <w:noProof/>
          <w:lang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248920</wp:posOffset>
            </wp:positionV>
            <wp:extent cx="7124700" cy="3705225"/>
            <wp:effectExtent l="95250" t="171450" r="76200" b="1619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4" t="1967" r="6659"/>
                    <a:stretch>
                      <a:fillRect/>
                    </a:stretch>
                  </pic:blipFill>
                  <pic:spPr bwMode="auto">
                    <a:xfrm rot="164298">
                      <a:off x="0" y="0"/>
                      <a:ext cx="7124700" cy="3705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7570" w:rsidRPr="00927570" w:rsidRDefault="00927570" w:rsidP="00927570"/>
    <w:p w:rsidR="00927570" w:rsidRPr="004C12B0" w:rsidRDefault="00927570" w:rsidP="00927570">
      <w:pPr>
        <w:rPr>
          <w:rFonts w:ascii="Tahoma" w:hAnsi="Tahoma" w:cs="Tahoma"/>
          <w:sz w:val="32"/>
          <w:szCs w:val="32"/>
        </w:rPr>
      </w:pPr>
    </w:p>
    <w:p w:rsidR="00145C87" w:rsidRDefault="00927570" w:rsidP="00927570">
      <w:pPr>
        <w:rPr>
          <w:rFonts w:ascii="Tahoma" w:hAnsi="Tahoma" w:cs="Tahoma"/>
          <w:sz w:val="32"/>
          <w:szCs w:val="32"/>
          <w:lang w:val="it-IT"/>
        </w:rPr>
      </w:pPr>
      <w:r w:rsidRPr="004C12B0">
        <w:rPr>
          <w:rFonts w:ascii="Tahoma" w:hAnsi="Tahoma" w:cs="Tahoma"/>
          <w:i/>
          <w:sz w:val="32"/>
          <w:szCs w:val="32"/>
          <w:lang w:val="it-IT"/>
        </w:rPr>
        <w:t xml:space="preserve">Le diete non </w:t>
      </w:r>
      <w:r w:rsidRPr="004C12B0">
        <w:rPr>
          <w:rFonts w:ascii="Tahoma" w:hAnsi="Tahoma" w:cs="Tahoma"/>
          <w:b/>
          <w:i/>
          <w:sz w:val="32"/>
          <w:szCs w:val="32"/>
          <w:u w:val="single"/>
          <w:lang w:val="it-IT"/>
        </w:rPr>
        <w:t>servono</w:t>
      </w:r>
      <w:r w:rsidRPr="004C12B0">
        <w:rPr>
          <w:rFonts w:ascii="Tahoma" w:hAnsi="Tahoma" w:cs="Tahoma"/>
          <w:i/>
          <w:sz w:val="32"/>
          <w:szCs w:val="32"/>
          <w:lang w:val="it-IT"/>
        </w:rPr>
        <w:t xml:space="preserve"> (a niente)</w:t>
      </w:r>
      <w:r w:rsidRPr="004C12B0">
        <w:rPr>
          <w:rFonts w:ascii="Tahoma" w:hAnsi="Tahoma" w:cs="Tahoma"/>
          <w:sz w:val="32"/>
          <w:szCs w:val="32"/>
          <w:lang w:val="it-IT"/>
        </w:rPr>
        <w:t xml:space="preserve"> =</w:t>
      </w:r>
      <w:r w:rsidR="004C12B0">
        <w:rPr>
          <w:rFonts w:ascii="Tahoma" w:hAnsi="Tahoma" w:cs="Tahoma"/>
          <w:sz w:val="32"/>
          <w:szCs w:val="32"/>
          <w:lang w:val="it-IT"/>
        </w:rPr>
        <w:t xml:space="preserve"> L</w:t>
      </w:r>
      <w:r w:rsidR="004C12B0" w:rsidRPr="004C12B0">
        <w:rPr>
          <w:rFonts w:ascii="Tahoma" w:hAnsi="Tahoma" w:cs="Tahoma"/>
          <w:sz w:val="32"/>
          <w:szCs w:val="32"/>
          <w:lang w:val="it-IT"/>
        </w:rPr>
        <w:t>e diete sono (assolutamente) inutili</w:t>
      </w:r>
    </w:p>
    <w:p w:rsidR="004C12B0" w:rsidRDefault="004C12B0" w:rsidP="00927570">
      <w:pPr>
        <w:rPr>
          <w:rFonts w:ascii="Tahoma" w:hAnsi="Tahoma" w:cs="Tahoma"/>
          <w:i/>
          <w:sz w:val="32"/>
          <w:szCs w:val="32"/>
          <w:lang w:val="it-IT"/>
        </w:rPr>
      </w:pPr>
      <w:r>
        <w:rPr>
          <w:rFonts w:ascii="Tahoma" w:hAnsi="Tahoma" w:cs="Tahoma"/>
          <w:i/>
          <w:sz w:val="32"/>
          <w:szCs w:val="32"/>
          <w:lang w:val="it-IT"/>
        </w:rPr>
        <w:t xml:space="preserve">Non ti </w:t>
      </w:r>
      <w:r w:rsidRPr="004C12B0">
        <w:rPr>
          <w:rFonts w:ascii="Tahoma" w:hAnsi="Tahoma" w:cs="Tahoma"/>
          <w:b/>
          <w:i/>
          <w:sz w:val="32"/>
          <w:szCs w:val="32"/>
          <w:u w:val="single"/>
          <w:lang w:val="it-IT"/>
        </w:rPr>
        <w:t>serve</w:t>
      </w:r>
      <w:r>
        <w:rPr>
          <w:rFonts w:ascii="Tahoma" w:hAnsi="Tahoma" w:cs="Tahoma"/>
          <w:i/>
          <w:sz w:val="32"/>
          <w:szCs w:val="32"/>
          <w:lang w:val="it-IT"/>
        </w:rPr>
        <w:t xml:space="preserve"> a niente mangiare solo uno yogurt = </w:t>
      </w:r>
    </w:p>
    <w:p w:rsidR="004C12B0" w:rsidRPr="004C12B0" w:rsidRDefault="004C12B0" w:rsidP="00927570">
      <w:pPr>
        <w:rPr>
          <w:rFonts w:ascii="Tahoma" w:hAnsi="Tahoma" w:cs="Tahoma"/>
          <w:sz w:val="32"/>
          <w:szCs w:val="32"/>
          <w:lang w:val="it-IT"/>
        </w:rPr>
      </w:pPr>
      <w:r>
        <w:rPr>
          <w:rFonts w:ascii="Tahoma" w:hAnsi="Tahoma" w:cs="Tahoma"/>
          <w:i/>
          <w:sz w:val="32"/>
          <w:szCs w:val="32"/>
          <w:lang w:val="it-IT"/>
        </w:rPr>
        <w:tab/>
      </w:r>
      <w:r>
        <w:rPr>
          <w:rFonts w:ascii="Tahoma" w:hAnsi="Tahoma" w:cs="Tahoma"/>
          <w:i/>
          <w:sz w:val="32"/>
          <w:szCs w:val="32"/>
          <w:lang w:val="it-IT"/>
        </w:rPr>
        <w:tab/>
      </w:r>
      <w:r>
        <w:rPr>
          <w:rFonts w:ascii="Tahoma" w:hAnsi="Tahoma" w:cs="Tahoma"/>
          <w:i/>
          <w:sz w:val="32"/>
          <w:szCs w:val="32"/>
          <w:lang w:val="it-IT"/>
        </w:rPr>
        <w:tab/>
      </w:r>
      <w:r>
        <w:rPr>
          <w:rFonts w:ascii="Tahoma" w:hAnsi="Tahoma" w:cs="Tahoma"/>
          <w:i/>
          <w:sz w:val="32"/>
          <w:szCs w:val="32"/>
          <w:lang w:val="it-IT"/>
        </w:rPr>
        <w:tab/>
      </w:r>
      <w:r>
        <w:rPr>
          <w:rFonts w:ascii="Tahoma" w:hAnsi="Tahoma" w:cs="Tahoma"/>
          <w:sz w:val="32"/>
          <w:szCs w:val="32"/>
          <w:lang w:val="it-IT"/>
        </w:rPr>
        <w:t>È assolutamente inutile mangiare solo uno yogurt</w:t>
      </w:r>
    </w:p>
    <w:sectPr w:rsidR="004C12B0" w:rsidRPr="004C12B0" w:rsidSect="004C12B0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D82"/>
    <w:rsid w:val="00145C87"/>
    <w:rsid w:val="00215D82"/>
    <w:rsid w:val="004C12B0"/>
    <w:rsid w:val="0092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Rosella</cp:lastModifiedBy>
  <cp:revision>1</cp:revision>
  <dcterms:created xsi:type="dcterms:W3CDTF">2014-03-26T00:11:00Z</dcterms:created>
  <dcterms:modified xsi:type="dcterms:W3CDTF">2014-03-26T06:52:00Z</dcterms:modified>
</cp:coreProperties>
</file>